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359"/>
        <w:gridCol w:w="2098"/>
        <w:gridCol w:w="2093"/>
        <w:gridCol w:w="2236"/>
        <w:gridCol w:w="2195"/>
        <w:gridCol w:w="2195"/>
      </w:tblGrid>
      <w:tr w:rsidR="00BE5BA2" w:rsidRPr="001D065B" w14:paraId="4FB3E5B9" w14:textId="1B8975DB" w:rsidTr="00BE5BA2">
        <w:tc>
          <w:tcPr>
            <w:tcW w:w="2359" w:type="dxa"/>
          </w:tcPr>
          <w:p w14:paraId="028FA07D" w14:textId="77777777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  <w:r w:rsidRPr="001D065B">
              <w:rPr>
                <w:sz w:val="32"/>
                <w:szCs w:val="32"/>
              </w:rPr>
              <w:t>CRITERIA</w:t>
            </w:r>
          </w:p>
        </w:tc>
        <w:tc>
          <w:tcPr>
            <w:tcW w:w="2098" w:type="dxa"/>
          </w:tcPr>
          <w:p w14:paraId="5B0C8EA9" w14:textId="7211322E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D065B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2093" w:type="dxa"/>
          </w:tcPr>
          <w:p w14:paraId="0BC9CC88" w14:textId="3E947451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D065B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2236" w:type="dxa"/>
          </w:tcPr>
          <w:p w14:paraId="57B82D6F" w14:textId="5F242F04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1D065B">
              <w:rPr>
                <w:sz w:val="32"/>
                <w:szCs w:val="32"/>
              </w:rPr>
              <w:t>POINT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2195" w:type="dxa"/>
          </w:tcPr>
          <w:p w14:paraId="4B9175BB" w14:textId="18BF101D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POINTS</w:t>
            </w:r>
          </w:p>
        </w:tc>
        <w:tc>
          <w:tcPr>
            <w:tcW w:w="2195" w:type="dxa"/>
          </w:tcPr>
          <w:p w14:paraId="67089E34" w14:textId="54610575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1D065B">
              <w:rPr>
                <w:sz w:val="32"/>
                <w:szCs w:val="32"/>
              </w:rPr>
              <w:t>1 POINT</w:t>
            </w:r>
          </w:p>
        </w:tc>
      </w:tr>
      <w:tr w:rsidR="00BE5BA2" w:rsidRPr="001D065B" w14:paraId="72120F0C" w14:textId="245539E8" w:rsidTr="00BE5BA2">
        <w:tc>
          <w:tcPr>
            <w:tcW w:w="2359" w:type="dxa"/>
          </w:tcPr>
          <w:p w14:paraId="2E08153D" w14:textId="77777777" w:rsidR="00BE5BA2" w:rsidRDefault="00BE5BA2" w:rsidP="00DB7726">
            <w:pPr>
              <w:jc w:val="center"/>
              <w:rPr>
                <w:sz w:val="32"/>
                <w:szCs w:val="32"/>
              </w:rPr>
            </w:pPr>
          </w:p>
          <w:p w14:paraId="4380C159" w14:textId="77777777" w:rsidR="00BE5BA2" w:rsidRDefault="00BE5BA2" w:rsidP="00DB77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 included</w:t>
            </w:r>
          </w:p>
          <w:p w14:paraId="3D8656B0" w14:textId="77777777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8" w:type="dxa"/>
          </w:tcPr>
          <w:p w14:paraId="65B8723B" w14:textId="77777777" w:rsidR="00BE5BA2" w:rsidRDefault="00BE5BA2" w:rsidP="00DB7726">
            <w:pPr>
              <w:jc w:val="center"/>
            </w:pPr>
          </w:p>
          <w:p w14:paraId="70032888" w14:textId="77777777" w:rsidR="00BE5BA2" w:rsidRPr="00AF783F" w:rsidRDefault="00BE5BA2" w:rsidP="00DB7726">
            <w:pPr>
              <w:jc w:val="center"/>
            </w:pPr>
            <w:r>
              <w:t>Class definition is fully detailed.</w:t>
            </w:r>
          </w:p>
        </w:tc>
        <w:tc>
          <w:tcPr>
            <w:tcW w:w="2093" w:type="dxa"/>
          </w:tcPr>
          <w:p w14:paraId="054BC66F" w14:textId="77777777" w:rsidR="00BE5BA2" w:rsidRDefault="00BE5BA2" w:rsidP="00D907BB">
            <w:pPr>
              <w:jc w:val="center"/>
            </w:pPr>
          </w:p>
          <w:p w14:paraId="4436E736" w14:textId="50E545B4" w:rsidR="00BE5BA2" w:rsidRPr="001D065B" w:rsidRDefault="00BE5BA2" w:rsidP="00BE5BA2">
            <w:pPr>
              <w:jc w:val="center"/>
              <w:rPr>
                <w:sz w:val="32"/>
                <w:szCs w:val="32"/>
              </w:rPr>
            </w:pPr>
            <w:r>
              <w:t xml:space="preserve">Class definition is </w:t>
            </w:r>
            <w:r>
              <w:t>given in good detail</w:t>
            </w:r>
            <w:r>
              <w:t>.</w:t>
            </w:r>
          </w:p>
        </w:tc>
        <w:tc>
          <w:tcPr>
            <w:tcW w:w="2236" w:type="dxa"/>
          </w:tcPr>
          <w:p w14:paraId="7E03C7B9" w14:textId="6E8053B1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  <w:r>
              <w:t>Class definition is somewhat detailed or alternate definition given.</w:t>
            </w:r>
          </w:p>
        </w:tc>
        <w:tc>
          <w:tcPr>
            <w:tcW w:w="2195" w:type="dxa"/>
          </w:tcPr>
          <w:p w14:paraId="0D1264D9" w14:textId="62A765F7" w:rsidR="00BE5BA2" w:rsidRDefault="00BE5BA2" w:rsidP="00BE5BA2">
            <w:pPr>
              <w:jc w:val="center"/>
            </w:pPr>
            <w:r>
              <w:t xml:space="preserve">Class definition is </w:t>
            </w:r>
            <w:r>
              <w:t>vague or unclear.</w:t>
            </w:r>
          </w:p>
        </w:tc>
        <w:tc>
          <w:tcPr>
            <w:tcW w:w="2195" w:type="dxa"/>
          </w:tcPr>
          <w:p w14:paraId="291B3DAF" w14:textId="77777777" w:rsidR="00BE5BA2" w:rsidRDefault="00BE5BA2" w:rsidP="00D907BB">
            <w:pPr>
              <w:jc w:val="center"/>
            </w:pPr>
          </w:p>
          <w:p w14:paraId="29EE3121" w14:textId="151A36CC" w:rsidR="00BE5BA2" w:rsidRDefault="00BE5BA2" w:rsidP="00DB7726">
            <w:pPr>
              <w:jc w:val="center"/>
            </w:pPr>
            <w:r>
              <w:t>Definition unsatisfactory.</w:t>
            </w:r>
          </w:p>
        </w:tc>
      </w:tr>
      <w:tr w:rsidR="00BE5BA2" w:rsidRPr="001D065B" w14:paraId="6DC37633" w14:textId="01419272" w:rsidTr="00BE5BA2">
        <w:tc>
          <w:tcPr>
            <w:tcW w:w="2359" w:type="dxa"/>
          </w:tcPr>
          <w:p w14:paraId="657B826A" w14:textId="77777777" w:rsidR="00BE5BA2" w:rsidRDefault="00BE5BA2" w:rsidP="00DB7726">
            <w:pPr>
              <w:jc w:val="center"/>
              <w:rPr>
                <w:sz w:val="32"/>
                <w:szCs w:val="32"/>
              </w:rPr>
            </w:pPr>
          </w:p>
          <w:p w14:paraId="4E471691" w14:textId="77777777" w:rsidR="00BE5BA2" w:rsidRDefault="00BE5BA2" w:rsidP="00C300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understand what the definition looks like to the student </w:t>
            </w:r>
          </w:p>
          <w:p w14:paraId="18398E66" w14:textId="77777777" w:rsidR="00BE5BA2" w:rsidRPr="001D065B" w:rsidRDefault="00BE5BA2" w:rsidP="00DB7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8" w:type="dxa"/>
          </w:tcPr>
          <w:p w14:paraId="73188ABC" w14:textId="77777777" w:rsidR="00BE5BA2" w:rsidRDefault="00BE5BA2" w:rsidP="00DB7726">
            <w:pPr>
              <w:jc w:val="center"/>
            </w:pPr>
          </w:p>
          <w:p w14:paraId="0F8F4A88" w14:textId="77777777" w:rsidR="00BE5BA2" w:rsidRPr="00C2267D" w:rsidRDefault="00BE5BA2" w:rsidP="00C3005B">
            <w:pPr>
              <w:jc w:val="center"/>
            </w:pPr>
            <w:r>
              <w:t>It is very clear what physical fitness looks like to the individual student.</w:t>
            </w:r>
          </w:p>
        </w:tc>
        <w:tc>
          <w:tcPr>
            <w:tcW w:w="2093" w:type="dxa"/>
          </w:tcPr>
          <w:p w14:paraId="7FD73A4E" w14:textId="77777777" w:rsidR="00BE5BA2" w:rsidRDefault="00BE5BA2" w:rsidP="00D907BB">
            <w:pPr>
              <w:jc w:val="center"/>
            </w:pPr>
          </w:p>
          <w:p w14:paraId="173F82EA" w14:textId="06AFF205" w:rsidR="00BE5BA2" w:rsidRPr="001D065B" w:rsidRDefault="00BE5BA2" w:rsidP="00BE5BA2">
            <w:pPr>
              <w:jc w:val="center"/>
              <w:rPr>
                <w:sz w:val="32"/>
                <w:szCs w:val="32"/>
              </w:rPr>
            </w:pPr>
            <w:r>
              <w:t>It is clear what physical fitness looks like to the individual student.</w:t>
            </w:r>
          </w:p>
        </w:tc>
        <w:tc>
          <w:tcPr>
            <w:tcW w:w="2236" w:type="dxa"/>
          </w:tcPr>
          <w:p w14:paraId="416B3693" w14:textId="77777777" w:rsidR="00BE5BA2" w:rsidRDefault="00BE5BA2" w:rsidP="00D907BB">
            <w:pPr>
              <w:jc w:val="center"/>
              <w:rPr>
                <w:sz w:val="32"/>
                <w:szCs w:val="32"/>
              </w:rPr>
            </w:pPr>
          </w:p>
          <w:p w14:paraId="3434EF0C" w14:textId="49198D41" w:rsidR="00BE5BA2" w:rsidRPr="001D065B" w:rsidRDefault="00BE5BA2" w:rsidP="00C3005B">
            <w:pPr>
              <w:jc w:val="center"/>
              <w:rPr>
                <w:sz w:val="32"/>
                <w:szCs w:val="32"/>
              </w:rPr>
            </w:pPr>
            <w:r>
              <w:t>It is somewhat clear what physical fitness looks like to the individual student.</w:t>
            </w:r>
          </w:p>
        </w:tc>
        <w:tc>
          <w:tcPr>
            <w:tcW w:w="2195" w:type="dxa"/>
          </w:tcPr>
          <w:p w14:paraId="484128C0" w14:textId="77777777" w:rsidR="00BE5BA2" w:rsidRDefault="00BE5BA2" w:rsidP="00D907BB">
            <w:pPr>
              <w:jc w:val="center"/>
              <w:rPr>
                <w:sz w:val="32"/>
                <w:szCs w:val="32"/>
              </w:rPr>
            </w:pPr>
          </w:p>
          <w:p w14:paraId="2420441D" w14:textId="4B9CAB39" w:rsidR="00BE5BA2" w:rsidRDefault="00BE5BA2" w:rsidP="00BE5BA2">
            <w:pPr>
              <w:jc w:val="center"/>
            </w:pPr>
            <w:r>
              <w:t xml:space="preserve">It is </w:t>
            </w:r>
            <w:r>
              <w:t xml:space="preserve">vague or unclear </w:t>
            </w:r>
            <w:r>
              <w:t>what physical fitness looks like to the individual student.</w:t>
            </w:r>
          </w:p>
        </w:tc>
        <w:tc>
          <w:tcPr>
            <w:tcW w:w="2195" w:type="dxa"/>
          </w:tcPr>
          <w:p w14:paraId="29B4E9E1" w14:textId="77777777" w:rsidR="00BE5BA2" w:rsidRDefault="00BE5BA2" w:rsidP="00D907BB">
            <w:pPr>
              <w:jc w:val="center"/>
            </w:pPr>
          </w:p>
          <w:p w14:paraId="665098B7" w14:textId="1C7D384E" w:rsidR="00BE5BA2" w:rsidRDefault="00BE5BA2" w:rsidP="00DB7726">
            <w:pPr>
              <w:jc w:val="center"/>
            </w:pPr>
            <w:r>
              <w:t>It is unclear what physical fitness looks like to the individual student.</w:t>
            </w:r>
          </w:p>
        </w:tc>
      </w:tr>
      <w:tr w:rsidR="00BE5BA2" w:rsidRPr="001D065B" w14:paraId="597A9D1C" w14:textId="31ABE0E3" w:rsidTr="00BE5BA2">
        <w:tc>
          <w:tcPr>
            <w:tcW w:w="2359" w:type="dxa"/>
          </w:tcPr>
          <w:p w14:paraId="7E9A705E" w14:textId="77777777" w:rsidR="00BE5BA2" w:rsidRDefault="00BE5BA2" w:rsidP="00DB7726">
            <w:pPr>
              <w:jc w:val="center"/>
              <w:rPr>
                <w:sz w:val="32"/>
                <w:szCs w:val="32"/>
              </w:rPr>
            </w:pPr>
          </w:p>
          <w:p w14:paraId="05D5D172" w14:textId="77777777" w:rsidR="00BE5BA2" w:rsidRDefault="00BE5BA2" w:rsidP="00DB77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Pictures and graphics relate directly to the definition</w:t>
            </w:r>
          </w:p>
          <w:p w14:paraId="76D0A94D" w14:textId="77777777" w:rsidR="00BE5BA2" w:rsidRPr="001D065B" w:rsidRDefault="00BE5BA2" w:rsidP="00E91606">
            <w:pPr>
              <w:rPr>
                <w:sz w:val="32"/>
                <w:szCs w:val="32"/>
              </w:rPr>
            </w:pPr>
          </w:p>
        </w:tc>
        <w:tc>
          <w:tcPr>
            <w:tcW w:w="2098" w:type="dxa"/>
          </w:tcPr>
          <w:p w14:paraId="3DFBD33A" w14:textId="77777777" w:rsidR="00BE5BA2" w:rsidRPr="00C2267D" w:rsidRDefault="00BE5BA2" w:rsidP="00DB7726">
            <w:pPr>
              <w:jc w:val="center"/>
            </w:pPr>
          </w:p>
          <w:p w14:paraId="00E33369" w14:textId="30CD1203" w:rsidR="00BE5BA2" w:rsidRDefault="00BE5BA2" w:rsidP="00DB7726">
            <w:pPr>
              <w:jc w:val="center"/>
            </w:pPr>
            <w:r>
              <w:t>Pictures and graphics relate directly to and compliment the definition</w:t>
            </w:r>
          </w:p>
          <w:p w14:paraId="273806BB" w14:textId="77777777" w:rsidR="00BE5BA2" w:rsidRPr="00C2267D" w:rsidRDefault="00BE5BA2" w:rsidP="00DB7726">
            <w:pPr>
              <w:jc w:val="center"/>
            </w:pPr>
          </w:p>
        </w:tc>
        <w:tc>
          <w:tcPr>
            <w:tcW w:w="2093" w:type="dxa"/>
          </w:tcPr>
          <w:p w14:paraId="294CF6C7" w14:textId="77777777" w:rsidR="00BE5BA2" w:rsidRPr="00C2267D" w:rsidRDefault="00BE5BA2" w:rsidP="00D907BB">
            <w:pPr>
              <w:jc w:val="center"/>
            </w:pPr>
          </w:p>
          <w:p w14:paraId="08A3FA8D" w14:textId="230F6A15" w:rsidR="00BE5BA2" w:rsidRDefault="00BE5BA2" w:rsidP="00D907BB">
            <w:pPr>
              <w:jc w:val="center"/>
            </w:pPr>
            <w:r>
              <w:t xml:space="preserve">Pictures and graphics relate </w:t>
            </w:r>
            <w:r>
              <w:t>well</w:t>
            </w:r>
            <w:r>
              <w:t xml:space="preserve"> to and compliment the definition</w:t>
            </w:r>
          </w:p>
          <w:p w14:paraId="52CEDC73" w14:textId="77777777" w:rsidR="00BE5BA2" w:rsidRPr="00C2267D" w:rsidRDefault="00BE5BA2" w:rsidP="00DB7726">
            <w:pPr>
              <w:jc w:val="center"/>
            </w:pPr>
          </w:p>
        </w:tc>
        <w:tc>
          <w:tcPr>
            <w:tcW w:w="2236" w:type="dxa"/>
          </w:tcPr>
          <w:p w14:paraId="744CC702" w14:textId="77777777" w:rsidR="00BE5BA2" w:rsidRDefault="00BE5BA2" w:rsidP="00D907BB">
            <w:pPr>
              <w:jc w:val="center"/>
            </w:pPr>
          </w:p>
          <w:p w14:paraId="407B941C" w14:textId="77777777" w:rsidR="00BE5BA2" w:rsidRDefault="00BE5BA2" w:rsidP="00D907BB">
            <w:pPr>
              <w:jc w:val="center"/>
            </w:pPr>
            <w:r>
              <w:t>Pictures and graphics relate somewhat to the definition</w:t>
            </w:r>
          </w:p>
          <w:p w14:paraId="25236230" w14:textId="77777777" w:rsidR="00BE5BA2" w:rsidRPr="00C2267D" w:rsidRDefault="00BE5BA2" w:rsidP="00DB7726">
            <w:pPr>
              <w:jc w:val="center"/>
            </w:pPr>
          </w:p>
        </w:tc>
        <w:tc>
          <w:tcPr>
            <w:tcW w:w="2195" w:type="dxa"/>
          </w:tcPr>
          <w:p w14:paraId="5455FFFC" w14:textId="77777777" w:rsidR="00BE5BA2" w:rsidRDefault="00BE5BA2" w:rsidP="00D907BB">
            <w:pPr>
              <w:jc w:val="center"/>
            </w:pPr>
          </w:p>
          <w:p w14:paraId="024A4184" w14:textId="3EDA82AF" w:rsidR="00BE5BA2" w:rsidRDefault="00BE5BA2" w:rsidP="00D907BB">
            <w:pPr>
              <w:jc w:val="center"/>
            </w:pPr>
            <w:r>
              <w:t>Pictures and graphics r</w:t>
            </w:r>
            <w:r>
              <w:t>arely</w:t>
            </w:r>
            <w:r>
              <w:t xml:space="preserve"> to the definition</w:t>
            </w:r>
          </w:p>
          <w:p w14:paraId="6802518C" w14:textId="77777777" w:rsidR="00BE5BA2" w:rsidRDefault="00BE5BA2" w:rsidP="00DB7726">
            <w:pPr>
              <w:jc w:val="center"/>
            </w:pPr>
          </w:p>
        </w:tc>
        <w:tc>
          <w:tcPr>
            <w:tcW w:w="2195" w:type="dxa"/>
          </w:tcPr>
          <w:p w14:paraId="0AE5BA77" w14:textId="77777777" w:rsidR="00BE5BA2" w:rsidRDefault="00BE5BA2" w:rsidP="00D907BB">
            <w:pPr>
              <w:jc w:val="center"/>
            </w:pPr>
          </w:p>
          <w:p w14:paraId="2A2F2E90" w14:textId="77777777" w:rsidR="00BE5BA2" w:rsidRDefault="00BE5BA2" w:rsidP="00D907BB">
            <w:pPr>
              <w:jc w:val="center"/>
            </w:pPr>
            <w:r>
              <w:t>It is difficult to relate pictures and graphics to the definition</w:t>
            </w:r>
          </w:p>
          <w:p w14:paraId="35CB05D8" w14:textId="77777777" w:rsidR="00BE5BA2" w:rsidRDefault="00BE5BA2" w:rsidP="00DB7726">
            <w:pPr>
              <w:jc w:val="center"/>
            </w:pPr>
          </w:p>
        </w:tc>
      </w:tr>
    </w:tbl>
    <w:p w14:paraId="092BAC09" w14:textId="5B3BCA46" w:rsidR="001920A5" w:rsidRDefault="001920A5" w:rsidP="001920A5">
      <w:pPr>
        <w:rPr>
          <w:sz w:val="32"/>
          <w:szCs w:val="32"/>
        </w:rPr>
      </w:pPr>
    </w:p>
    <w:p w14:paraId="6B737DE1" w14:textId="77777777" w:rsidR="001920A5" w:rsidRDefault="001920A5" w:rsidP="001920A5">
      <w:pPr>
        <w:rPr>
          <w:sz w:val="32"/>
          <w:szCs w:val="32"/>
        </w:rPr>
      </w:pPr>
      <w:r>
        <w:rPr>
          <w:sz w:val="32"/>
          <w:szCs w:val="32"/>
        </w:rPr>
        <w:t>Comments:</w:t>
      </w:r>
    </w:p>
    <w:p w14:paraId="48B10BD0" w14:textId="77777777" w:rsidR="001920A5" w:rsidRPr="001D065B" w:rsidRDefault="001920A5" w:rsidP="001920A5">
      <w:pPr>
        <w:rPr>
          <w:sz w:val="32"/>
          <w:szCs w:val="32"/>
        </w:rPr>
      </w:pPr>
    </w:p>
    <w:p w14:paraId="4228C9A9" w14:textId="77777777" w:rsidR="00073738" w:rsidRDefault="00073738"/>
    <w:sectPr w:rsidR="00073738" w:rsidSect="00BE5BA2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0601C" w14:textId="77777777" w:rsidR="000D02FA" w:rsidRDefault="000D02FA" w:rsidP="000D02FA">
      <w:r>
        <w:separator/>
      </w:r>
    </w:p>
  </w:endnote>
  <w:endnote w:type="continuationSeparator" w:id="0">
    <w:p w14:paraId="49EDEEFF" w14:textId="77777777" w:rsidR="000D02FA" w:rsidRDefault="000D02FA" w:rsidP="000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AC199" w14:textId="77777777" w:rsidR="000D02FA" w:rsidRDefault="000D02FA" w:rsidP="000D02FA">
      <w:r>
        <w:separator/>
      </w:r>
    </w:p>
  </w:footnote>
  <w:footnote w:type="continuationSeparator" w:id="0">
    <w:p w14:paraId="1847C4C1" w14:textId="77777777" w:rsidR="000D02FA" w:rsidRDefault="000D02FA" w:rsidP="000D0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91CC" w14:textId="7AAF316D" w:rsidR="00C36E59" w:rsidRDefault="000D02FA">
    <w:pPr>
      <w:pStyle w:val="Header"/>
    </w:pPr>
    <w:r>
      <w:t>Definition of Fitness</w:t>
    </w:r>
    <w:r w:rsidR="00073738">
      <w:tab/>
    </w:r>
    <w:r w:rsidR="00073738">
      <w:tab/>
      <w:t>Your name: 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A5"/>
    <w:rsid w:val="00073738"/>
    <w:rsid w:val="000D02FA"/>
    <w:rsid w:val="001449F8"/>
    <w:rsid w:val="001920A5"/>
    <w:rsid w:val="006D203D"/>
    <w:rsid w:val="007C0717"/>
    <w:rsid w:val="00BE5BA2"/>
    <w:rsid w:val="00C3005B"/>
    <w:rsid w:val="00E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91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A5"/>
  </w:style>
  <w:style w:type="paragraph" w:styleId="Footer">
    <w:name w:val="footer"/>
    <w:basedOn w:val="Normal"/>
    <w:link w:val="FooterChar"/>
    <w:uiPriority w:val="99"/>
    <w:unhideWhenUsed/>
    <w:rsid w:val="000D0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A5"/>
  </w:style>
  <w:style w:type="paragraph" w:styleId="Footer">
    <w:name w:val="footer"/>
    <w:basedOn w:val="Normal"/>
    <w:link w:val="FooterChar"/>
    <w:uiPriority w:val="99"/>
    <w:unhideWhenUsed/>
    <w:rsid w:val="000D0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Macintosh Word</Application>
  <DocSecurity>0</DocSecurity>
  <Lines>8</Lines>
  <Paragraphs>2</Paragraphs>
  <ScaleCrop>false</ScaleCrop>
  <Company>SSRSB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2014-03-27T14:14:00Z</dcterms:created>
  <dcterms:modified xsi:type="dcterms:W3CDTF">2015-04-20T16:43:00Z</dcterms:modified>
</cp:coreProperties>
</file>